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36"/>
          <w:szCs w:val="36"/>
        </w:rPr>
        <w:t>Pozvánka na velikonoční soustředění mládeže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-153034</wp:posOffset>
            </wp:positionV>
            <wp:extent cx="1073785" cy="1447800"/>
            <wp:effectExtent l="0" t="0" r="0" b="0"/>
            <wp:wrapSquare wrapText="left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44"/>
          <w:szCs w:val="44"/>
        </w:rPr>
        <w:t xml:space="preserve">TJ </w:t>
      </w:r>
      <w:proofErr w:type="spellStart"/>
      <w:r>
        <w:rPr>
          <w:b/>
          <w:color w:val="000000"/>
          <w:sz w:val="44"/>
          <w:szCs w:val="44"/>
        </w:rPr>
        <w:t>Litohlavy</w:t>
      </w:r>
      <w:proofErr w:type="spellEnd"/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Termín:</w:t>
      </w:r>
      <w:r>
        <w:rPr>
          <w:color w:val="000000"/>
          <w:sz w:val="28"/>
          <w:szCs w:val="28"/>
        </w:rPr>
        <w:t xml:space="preserve"> </w:t>
      </w:r>
      <w:r w:rsidR="000076D3"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1</w:t>
      </w:r>
      <w:r w:rsidR="000076D3"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.4. 20</w:t>
      </w:r>
      <w:r>
        <w:rPr>
          <w:sz w:val="28"/>
          <w:szCs w:val="28"/>
        </w:rPr>
        <w:t>2</w:t>
      </w:r>
      <w:r w:rsidR="000076D3">
        <w:rPr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.</w:t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Místo:</w:t>
      </w:r>
      <w:r>
        <w:rPr>
          <w:color w:val="000000"/>
          <w:sz w:val="28"/>
          <w:szCs w:val="28"/>
        </w:rPr>
        <w:t xml:space="preserve"> sportovní areál a tělocvična TJ Sokol Ejpovice.</w:t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Ubytování</w:t>
      </w:r>
      <w:r>
        <w:rPr>
          <w:color w:val="000000"/>
          <w:sz w:val="28"/>
          <w:szCs w:val="28"/>
        </w:rPr>
        <w:t>: v šatnách tělocvičny.</w:t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Doprava</w:t>
      </w:r>
      <w:r>
        <w:rPr>
          <w:color w:val="000000"/>
          <w:sz w:val="28"/>
          <w:szCs w:val="28"/>
        </w:rPr>
        <w:t xml:space="preserve">: individuální, příjezd </w:t>
      </w:r>
      <w:proofErr w:type="gramStart"/>
      <w:r w:rsidR="000076D3"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>.4. v 9:00</w:t>
      </w:r>
      <w:proofErr w:type="gramEnd"/>
      <w:r>
        <w:rPr>
          <w:color w:val="000000"/>
          <w:sz w:val="28"/>
          <w:szCs w:val="28"/>
        </w:rPr>
        <w:t xml:space="preserve">, odjezd </w:t>
      </w:r>
      <w:r>
        <w:rPr>
          <w:sz w:val="28"/>
          <w:szCs w:val="28"/>
        </w:rPr>
        <w:t>1</w:t>
      </w:r>
      <w:r w:rsidR="000076D3"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.4. ve 14:00 hod.</w:t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Stravování</w:t>
      </w:r>
      <w:r>
        <w:rPr>
          <w:color w:val="000000"/>
          <w:sz w:val="28"/>
          <w:szCs w:val="28"/>
        </w:rPr>
        <w:t>: strava 5x denně, (snídaně, svačina, oběd, svačina večeře) začíná se ve čtvrtek dopolední svačinou a končí se v neděli obědem.</w:t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Cena</w:t>
      </w:r>
      <w:r>
        <w:rPr>
          <w:color w:val="000000"/>
          <w:sz w:val="28"/>
          <w:szCs w:val="28"/>
        </w:rPr>
        <w:t xml:space="preserve">: 600 Kč. </w:t>
      </w:r>
      <w:proofErr w:type="gramStart"/>
      <w:r>
        <w:rPr>
          <w:color w:val="000000"/>
          <w:sz w:val="28"/>
          <w:szCs w:val="28"/>
        </w:rPr>
        <w:t>na</w:t>
      </w:r>
      <w:proofErr w:type="gramEnd"/>
      <w:r>
        <w:rPr>
          <w:color w:val="000000"/>
          <w:sz w:val="28"/>
          <w:szCs w:val="28"/>
        </w:rPr>
        <w:t xml:space="preserve"> stravování. Ostatní náklady na soustředění budou</w:t>
      </w:r>
      <w:r w:rsidR="00C70CFA">
        <w:rPr>
          <w:color w:val="000000"/>
          <w:sz w:val="28"/>
          <w:szCs w:val="28"/>
        </w:rPr>
        <w:t xml:space="preserve"> hrazeny z dotačního titulu NSA</w:t>
      </w:r>
      <w:r>
        <w:rPr>
          <w:color w:val="000000"/>
          <w:sz w:val="28"/>
          <w:szCs w:val="28"/>
        </w:rPr>
        <w:t xml:space="preserve"> a rozpočtu TJ </w:t>
      </w:r>
      <w:proofErr w:type="spellStart"/>
      <w:proofErr w:type="gramStart"/>
      <w:r>
        <w:rPr>
          <w:color w:val="000000"/>
          <w:sz w:val="28"/>
          <w:szCs w:val="28"/>
        </w:rPr>
        <w:t>Litohlavy</w:t>
      </w:r>
      <w:proofErr w:type="spellEnd"/>
      <w:r>
        <w:rPr>
          <w:color w:val="000000"/>
          <w:sz w:val="28"/>
          <w:szCs w:val="28"/>
        </w:rPr>
        <w:t xml:space="preserve"> z.s.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076D3" w:rsidRPr="000076D3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Platbu zašlete prosím přímo na účet TJ </w:t>
      </w:r>
      <w:proofErr w:type="spellStart"/>
      <w:proofErr w:type="gramStart"/>
      <w:r>
        <w:rPr>
          <w:b/>
          <w:color w:val="000000"/>
          <w:sz w:val="28"/>
          <w:szCs w:val="28"/>
        </w:rPr>
        <w:t>Litohlavy</w:t>
      </w:r>
      <w:proofErr w:type="spellEnd"/>
      <w:r>
        <w:rPr>
          <w:b/>
          <w:color w:val="000000"/>
          <w:sz w:val="28"/>
          <w:szCs w:val="28"/>
        </w:rPr>
        <w:t xml:space="preserve"> z.s.</w:t>
      </w:r>
      <w:proofErr w:type="gram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>
        <w:rPr>
          <w:b/>
          <w:color w:val="FF0000"/>
          <w:sz w:val="28"/>
          <w:szCs w:val="28"/>
        </w:rPr>
        <w:t xml:space="preserve">nejpozději do </w:t>
      </w:r>
      <w:proofErr w:type="gramStart"/>
      <w:r>
        <w:rPr>
          <w:b/>
          <w:color w:val="FF0000"/>
          <w:sz w:val="28"/>
          <w:szCs w:val="28"/>
        </w:rPr>
        <w:t>31.3.202</w:t>
      </w:r>
      <w:r w:rsidR="000076D3">
        <w:rPr>
          <w:b/>
          <w:color w:val="FF0000"/>
          <w:sz w:val="28"/>
          <w:szCs w:val="28"/>
        </w:rPr>
        <w:t>2</w:t>
      </w:r>
      <w:proofErr w:type="gramEnd"/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Číslo účtu:</w:t>
      </w:r>
      <w:r>
        <w:rPr>
          <w:color w:val="000000"/>
          <w:sz w:val="28"/>
          <w:szCs w:val="28"/>
        </w:rPr>
        <w:t xml:space="preserve"> 2501378641 / </w:t>
      </w:r>
      <w:proofErr w:type="gramStart"/>
      <w:r>
        <w:rPr>
          <w:color w:val="000000"/>
          <w:sz w:val="28"/>
          <w:szCs w:val="28"/>
        </w:rPr>
        <w:t>2010  Pro</w:t>
      </w:r>
      <w:proofErr w:type="gramEnd"/>
      <w:r>
        <w:rPr>
          <w:color w:val="000000"/>
          <w:sz w:val="28"/>
          <w:szCs w:val="28"/>
        </w:rPr>
        <w:t xml:space="preserve"> identifikaci platby uveďte do textu jméno hráče.</w:t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Přihlášky</w:t>
      </w:r>
      <w:r>
        <w:rPr>
          <w:color w:val="000000"/>
          <w:sz w:val="28"/>
          <w:szCs w:val="28"/>
        </w:rPr>
        <w:t xml:space="preserve">: odesílejte na </w:t>
      </w:r>
      <w:hyperlink r:id="rId7">
        <w:r>
          <w:rPr>
            <w:color w:val="0000FF"/>
            <w:sz w:val="28"/>
            <w:szCs w:val="28"/>
            <w:u w:val="single"/>
          </w:rPr>
          <w:t>knekut70@gmail.com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>
        <w:rPr>
          <w:b/>
          <w:color w:val="FF0000"/>
          <w:sz w:val="28"/>
          <w:szCs w:val="28"/>
        </w:rPr>
        <w:t xml:space="preserve">nejpozději do </w:t>
      </w:r>
      <w:proofErr w:type="gramStart"/>
      <w:r>
        <w:rPr>
          <w:b/>
          <w:color w:val="FF0000"/>
          <w:sz w:val="28"/>
          <w:szCs w:val="28"/>
        </w:rPr>
        <w:t>15.3.202</w:t>
      </w:r>
      <w:r w:rsidR="000076D3">
        <w:rPr>
          <w:b/>
          <w:color w:val="FF0000"/>
          <w:sz w:val="28"/>
          <w:szCs w:val="28"/>
        </w:rPr>
        <w:t>2</w:t>
      </w:r>
      <w:proofErr w:type="gramEnd"/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Program</w:t>
      </w:r>
      <w:r>
        <w:rPr>
          <w:color w:val="000000"/>
          <w:sz w:val="28"/>
          <w:szCs w:val="28"/>
        </w:rPr>
        <w:t>: Soustředění je ur</w:t>
      </w:r>
      <w:r w:rsidR="00BC005E">
        <w:rPr>
          <w:color w:val="000000"/>
          <w:sz w:val="28"/>
          <w:szCs w:val="28"/>
        </w:rPr>
        <w:t>čené pro sportovce narozené 2015</w:t>
      </w:r>
      <w:r>
        <w:rPr>
          <w:color w:val="000000"/>
          <w:sz w:val="28"/>
          <w:szCs w:val="28"/>
        </w:rPr>
        <w:t xml:space="preserve"> – 200</w:t>
      </w:r>
      <w:r w:rsidR="00BC005E"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Zaměříme se na důkladnou přípravu na jarní část sezóny. Nebude chybět výlet a bazén.   </w:t>
      </w: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 TJ </w:t>
      </w:r>
      <w:proofErr w:type="spellStart"/>
      <w:r>
        <w:rPr>
          <w:color w:val="000000"/>
          <w:sz w:val="28"/>
          <w:szCs w:val="28"/>
        </w:rPr>
        <w:t>Litohlavy</w:t>
      </w:r>
      <w:proofErr w:type="spellEnd"/>
      <w:r>
        <w:rPr>
          <w:color w:val="000000"/>
          <w:sz w:val="28"/>
          <w:szCs w:val="28"/>
        </w:rPr>
        <w:t xml:space="preserve"> Karel Nekut</w:t>
      </w:r>
    </w:p>
    <w:p w:rsidR="008E5E98" w:rsidRDefault="008E5E98">
      <w:pPr>
        <w:pStyle w:val="normal"/>
        <w:pBdr>
          <w:bottom w:val="single" w:sz="4" w:space="2" w:color="000000"/>
          <w:between w:val="nil"/>
        </w:pBdr>
        <w:jc w:val="center"/>
        <w:rPr>
          <w:color w:val="000000"/>
          <w:sz w:val="28"/>
          <w:szCs w:val="28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11430</wp:posOffset>
            </wp:positionV>
            <wp:extent cx="1073785" cy="1447800"/>
            <wp:effectExtent l="0" t="0" r="0" b="0"/>
            <wp:wrapSquare wrapText="left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36"/>
          <w:szCs w:val="36"/>
        </w:rPr>
        <w:t>Přihláška na velikonoční soustředění mládeže</w:t>
      </w:r>
      <w:r>
        <w:rPr>
          <w:b/>
          <w:color w:val="000000"/>
          <w:sz w:val="48"/>
          <w:szCs w:val="48"/>
        </w:rPr>
        <w:t xml:space="preserve"> </w:t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48"/>
          <w:szCs w:val="48"/>
        </w:rPr>
        <w:t xml:space="preserve">TJ </w:t>
      </w:r>
      <w:proofErr w:type="spellStart"/>
      <w:r>
        <w:rPr>
          <w:b/>
          <w:color w:val="000000"/>
          <w:sz w:val="48"/>
          <w:szCs w:val="48"/>
        </w:rPr>
        <w:t>Litohlavy</w:t>
      </w:r>
      <w:proofErr w:type="spellEnd"/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Jméno a příjmení </w:t>
      </w:r>
      <w:proofErr w:type="gramStart"/>
      <w:r>
        <w:rPr>
          <w:color w:val="000000"/>
          <w:sz w:val="24"/>
          <w:szCs w:val="24"/>
        </w:rPr>
        <w:t>dítěte : .......................................... datum</w:t>
      </w:r>
      <w:proofErr w:type="gramEnd"/>
      <w:r>
        <w:rPr>
          <w:color w:val="000000"/>
          <w:sz w:val="24"/>
          <w:szCs w:val="24"/>
        </w:rPr>
        <w:t xml:space="preserve"> narození:......................</w:t>
      </w: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Bydliště : …</w:t>
      </w:r>
      <w:proofErr w:type="gramEnd"/>
      <w:r>
        <w:rPr>
          <w:color w:val="000000"/>
          <w:sz w:val="24"/>
          <w:szCs w:val="24"/>
        </w:rPr>
        <w:t>…………………………………………………………………………………</w:t>
      </w: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Telefonní </w:t>
      </w:r>
      <w:proofErr w:type="gramStart"/>
      <w:r>
        <w:rPr>
          <w:color w:val="000000"/>
          <w:sz w:val="24"/>
          <w:szCs w:val="24"/>
        </w:rPr>
        <w:t>spojení :...................................... e-mail</w:t>
      </w:r>
      <w:proofErr w:type="gramEnd"/>
      <w:r>
        <w:rPr>
          <w:color w:val="000000"/>
          <w:sz w:val="24"/>
          <w:szCs w:val="24"/>
        </w:rPr>
        <w:t>: ......................................</w:t>
      </w: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Souhlasím s účastí dítěte na podzimním soustředění mládeže v termínu </w:t>
      </w:r>
      <w:r w:rsidR="000076D3">
        <w:rPr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.4. - </w:t>
      </w:r>
      <w:proofErr w:type="gramStart"/>
      <w:r>
        <w:rPr>
          <w:sz w:val="24"/>
          <w:szCs w:val="24"/>
        </w:rPr>
        <w:t>1</w:t>
      </w:r>
      <w:r w:rsidR="000076D3"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.4. 20</w:t>
      </w:r>
      <w:r>
        <w:rPr>
          <w:sz w:val="24"/>
          <w:szCs w:val="24"/>
        </w:rPr>
        <w:t>22</w:t>
      </w:r>
      <w:proofErr w:type="gramEnd"/>
      <w:r>
        <w:rPr>
          <w:color w:val="000000"/>
          <w:sz w:val="24"/>
          <w:szCs w:val="24"/>
        </w:rPr>
        <w:t>.</w:t>
      </w: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Podpis </w:t>
      </w:r>
      <w:proofErr w:type="gramStart"/>
      <w:r>
        <w:rPr>
          <w:color w:val="000000"/>
          <w:sz w:val="24"/>
          <w:szCs w:val="24"/>
        </w:rPr>
        <w:t>rodičů: ......................................</w:t>
      </w:r>
      <w:proofErr w:type="gramEnd"/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Přání, připomínky, dotazy </w:t>
      </w:r>
      <w:proofErr w:type="gramStart"/>
      <w:r>
        <w:rPr>
          <w:color w:val="000000"/>
          <w:sz w:val="24"/>
          <w:szCs w:val="24"/>
        </w:rPr>
        <w:t>rodičů :</w:t>
      </w:r>
      <w:proofErr w:type="gramEnd"/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70CFA" w:rsidRDefault="00C70CF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36"/>
          <w:szCs w:val="36"/>
        </w:rPr>
        <w:lastRenderedPageBreak/>
        <w:t>Seznam potřeb na velikonoční soustředění mládeže</w:t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48"/>
          <w:szCs w:val="48"/>
        </w:rPr>
        <w:t xml:space="preserve">TJ </w:t>
      </w:r>
      <w:proofErr w:type="spellStart"/>
      <w:r>
        <w:rPr>
          <w:b/>
          <w:color w:val="000000"/>
          <w:sz w:val="48"/>
          <w:szCs w:val="48"/>
        </w:rPr>
        <w:t>Litohlavy</w:t>
      </w:r>
      <w:proofErr w:type="spellEnd"/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Kartička zdravotní pojišťovny. </w:t>
      </w: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Hygienické potřeby, ručník a sprchový gel.</w:t>
      </w: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Karimatku, spací pytel a oblečení na spaní. </w:t>
      </w: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Dvojí obuv na trénování. Tréninkové povrchy budou: </w:t>
      </w:r>
    </w:p>
    <w:p w:rsidR="008E5E98" w:rsidRDefault="00F7013D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Conipur</w:t>
      </w:r>
      <w:proofErr w:type="spellEnd"/>
      <w:r>
        <w:rPr>
          <w:color w:val="000000"/>
          <w:sz w:val="24"/>
          <w:szCs w:val="24"/>
        </w:rPr>
        <w:t xml:space="preserve"> (guma). Zde budeme používat obuv s hladkou a podrážkou. Teplé ponožky, jako návleky na boty v případě mokrého povrchu. (Nebude nám to klouzat)</w:t>
      </w:r>
    </w:p>
    <w:p w:rsidR="008E5E98" w:rsidRDefault="00F7013D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Palubovka v hale: Zde je vhodná sálovou obuv nebo tenisky co mají děti na tělocvik do školy. Tyto boty budeme mít zároveň jako přezůvky do šaten a osta</w:t>
      </w:r>
      <w:r w:rsidR="00C70CFA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ních vnitřních prostor. </w:t>
      </w: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Obuv a oblečení vhodné na turistiku a k ohníčku. </w:t>
      </w: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Láhev na pití na tréninky, hrníček a lžičku. </w:t>
      </w: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Blok a tužku na sportovní teorii, </w:t>
      </w: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Případné osobní léky musí být odevzdány (s popisem a jménem dítěte) a nahlášeno vedoucímu soustředění (Karel Nekut) při příjezdu. </w:t>
      </w: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Vlastní sportovní vybavení (chrániče, ortézy…) a vše další co uznáte za vhodné. </w:t>
      </w: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Nezapomeňte na plavky a pláštěnku. </w:t>
      </w:r>
    </w:p>
    <w:p w:rsidR="008E5E98" w:rsidRDefault="00F7013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Není vhodné dávat dětem cenné věci – náušnice, řetízky, prsteny. </w:t>
      </w:r>
      <w:r>
        <w:rPr>
          <w:b/>
          <w:color w:val="000000"/>
          <w:sz w:val="24"/>
          <w:szCs w:val="24"/>
        </w:rPr>
        <w:t>Mobily, tablety, notebooky, herní konsole atd. Nechejte prosím doma!</w:t>
      </w:r>
      <w:r>
        <w:rPr>
          <w:color w:val="000000"/>
          <w:sz w:val="24"/>
          <w:szCs w:val="24"/>
        </w:rPr>
        <w:t xml:space="preserve"> Za jejich ztrátu neneseme zodpovědnost. </w:t>
      </w: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TJ </w:t>
      </w:r>
      <w:proofErr w:type="spellStart"/>
      <w:r>
        <w:rPr>
          <w:color w:val="000000"/>
          <w:sz w:val="24"/>
          <w:szCs w:val="24"/>
        </w:rPr>
        <w:t>Litohlavy</w:t>
      </w:r>
      <w:proofErr w:type="spellEnd"/>
      <w:r>
        <w:rPr>
          <w:color w:val="000000"/>
          <w:sz w:val="24"/>
          <w:szCs w:val="24"/>
        </w:rPr>
        <w:t xml:space="preserve"> Karel Nekut</w:t>
      </w:r>
    </w:p>
    <w:p w:rsidR="008E5E98" w:rsidRDefault="008E5E98">
      <w:pPr>
        <w:pStyle w:val="normal"/>
        <w:pBdr>
          <w:bottom w:val="single" w:sz="4" w:space="2" w:color="000000"/>
          <w:between w:val="nil"/>
        </w:pBdr>
        <w:jc w:val="center"/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Prohlášení zákonných zástupců dítěte</w:t>
      </w: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Prohlašuji, že ošetřující lékař nenařídil dítěti </w:t>
      </w:r>
      <w:proofErr w:type="gramStart"/>
      <w:r>
        <w:rPr>
          <w:color w:val="000000"/>
          <w:sz w:val="24"/>
          <w:szCs w:val="24"/>
        </w:rPr>
        <w:t>jménem : …</w:t>
      </w:r>
      <w:proofErr w:type="gramEnd"/>
      <w:r>
        <w:rPr>
          <w:color w:val="000000"/>
          <w:sz w:val="24"/>
          <w:szCs w:val="24"/>
        </w:rPr>
        <w:t>……………………………....................</w:t>
      </w: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Datum narození:…………………</w:t>
      </w:r>
      <w:proofErr w:type="gramStart"/>
      <w:r>
        <w:rPr>
          <w:color w:val="000000"/>
          <w:sz w:val="24"/>
          <w:szCs w:val="24"/>
        </w:rPr>
        <w:t>….. bytem</w:t>
      </w:r>
      <w:proofErr w:type="gramEnd"/>
      <w:r>
        <w:rPr>
          <w:color w:val="000000"/>
          <w:sz w:val="24"/>
          <w:szCs w:val="24"/>
        </w:rPr>
        <w:t>:…………………………………………………….</w:t>
      </w: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Změnu režimu. Dítě nejeví známky akutního onemocnění (průjem, teplota apod.) a okresní hygienik ani ošetřující lékař nenařídil karanténní opatření. Není mi též známo, že v posledních dvou týdnech přišlo toto dítě do styku s osobami, které onemocněly přenosnou nemocí.</w:t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Dítě je schopno účastnit se oddílového soustředění TJ </w:t>
      </w:r>
      <w:proofErr w:type="spellStart"/>
      <w:r>
        <w:rPr>
          <w:color w:val="000000"/>
          <w:sz w:val="24"/>
          <w:szCs w:val="24"/>
        </w:rPr>
        <w:t>Litohlavy</w:t>
      </w:r>
      <w:proofErr w:type="spellEnd"/>
      <w:r>
        <w:rPr>
          <w:color w:val="000000"/>
          <w:sz w:val="24"/>
          <w:szCs w:val="24"/>
        </w:rPr>
        <w:t xml:space="preserve"> v </w:t>
      </w:r>
      <w:proofErr w:type="gramStart"/>
      <w:r>
        <w:rPr>
          <w:color w:val="000000"/>
          <w:sz w:val="24"/>
          <w:szCs w:val="24"/>
        </w:rPr>
        <w:t xml:space="preserve">termínu  </w:t>
      </w:r>
      <w:r w:rsidR="000076D3">
        <w:rPr>
          <w:sz w:val="24"/>
          <w:szCs w:val="24"/>
        </w:rPr>
        <w:t>14</w:t>
      </w:r>
      <w:r w:rsidR="000076D3">
        <w:rPr>
          <w:color w:val="000000"/>
          <w:sz w:val="24"/>
          <w:szCs w:val="24"/>
        </w:rPr>
        <w:t>.4</w:t>
      </w:r>
      <w:proofErr w:type="gramEnd"/>
      <w:r w:rsidR="000076D3">
        <w:rPr>
          <w:color w:val="000000"/>
          <w:sz w:val="24"/>
          <w:szCs w:val="24"/>
        </w:rPr>
        <w:t xml:space="preserve">. - </w:t>
      </w:r>
      <w:proofErr w:type="gramStart"/>
      <w:r w:rsidR="000076D3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>.4. 20</w:t>
      </w:r>
      <w:r>
        <w:rPr>
          <w:sz w:val="24"/>
          <w:szCs w:val="24"/>
        </w:rPr>
        <w:t>22</w:t>
      </w:r>
      <w:proofErr w:type="gramEnd"/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Jsem si </w:t>
      </w:r>
      <w:proofErr w:type="gramStart"/>
      <w:r>
        <w:rPr>
          <w:color w:val="000000"/>
          <w:sz w:val="24"/>
          <w:szCs w:val="24"/>
        </w:rPr>
        <w:t>vědom(a) právních</w:t>
      </w:r>
      <w:proofErr w:type="gramEnd"/>
      <w:r>
        <w:rPr>
          <w:color w:val="000000"/>
          <w:sz w:val="24"/>
          <w:szCs w:val="24"/>
        </w:rPr>
        <w:t xml:space="preserve"> následků, které by mě postihly, kdyby toto mé prohlášení bylo nepravdivé.</w:t>
      </w:r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V:…………………. Dne : </w:t>
      </w:r>
      <w:proofErr w:type="gramStart"/>
      <w:r>
        <w:rPr>
          <w:color w:val="000000"/>
          <w:sz w:val="24"/>
          <w:szCs w:val="24"/>
        </w:rPr>
        <w:t>…........................</w:t>
      </w:r>
      <w:proofErr w:type="gramEnd"/>
    </w:p>
    <w:p w:rsidR="008E5E98" w:rsidRDefault="008E5E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……………………………………………….</w:t>
      </w:r>
    </w:p>
    <w:p w:rsidR="008E5E98" w:rsidRDefault="00F701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podpis zákonných zástupců dítěte</w:t>
      </w:r>
    </w:p>
    <w:sectPr w:rsidR="008E5E98" w:rsidSect="008E5E98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69E1"/>
    <w:multiLevelType w:val="multilevel"/>
    <w:tmpl w:val="FBC44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5E98"/>
    <w:rsid w:val="000076D3"/>
    <w:rsid w:val="00607019"/>
    <w:rsid w:val="008E5E98"/>
    <w:rsid w:val="00BC005E"/>
    <w:rsid w:val="00C70CFA"/>
    <w:rsid w:val="00F7013D"/>
    <w:rsid w:val="00FE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019"/>
  </w:style>
  <w:style w:type="paragraph" w:styleId="Nadpis1">
    <w:name w:val="heading 1"/>
    <w:basedOn w:val="normal"/>
    <w:next w:val="normal"/>
    <w:rsid w:val="008E5E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8E5E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8E5E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8E5E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8E5E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8E5E98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E5E98"/>
  </w:style>
  <w:style w:type="table" w:customStyle="1" w:styleId="TableNormal">
    <w:name w:val="Table Normal"/>
    <w:rsid w:val="008E5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E5E9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choz">
    <w:name w:val="Výchozí"/>
    <w:autoRedefine/>
    <w:hidden/>
    <w:qFormat/>
    <w:rsid w:val="008E5E9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autoRedefine/>
    <w:hidden/>
    <w:qFormat/>
    <w:rsid w:val="008E5E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Odrky">
    <w:name w:val="Odrážky"/>
    <w:autoRedefine/>
    <w:hidden/>
    <w:qFormat/>
    <w:rsid w:val="008E5E9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ilnzdraznn">
    <w:name w:val="Silné zdůraznění"/>
    <w:autoRedefine/>
    <w:hidden/>
    <w:qFormat/>
    <w:rsid w:val="008E5E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autoRedefine/>
    <w:hidden/>
    <w:qFormat/>
    <w:rsid w:val="008E5E9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adpis">
    <w:name w:val="Nadpis"/>
    <w:basedOn w:val="Vchoz"/>
    <w:next w:val="Tlotextu"/>
    <w:autoRedefine/>
    <w:hidden/>
    <w:qFormat/>
    <w:rsid w:val="008E5E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autoRedefine/>
    <w:hidden/>
    <w:qFormat/>
    <w:rsid w:val="008E5E98"/>
    <w:pPr>
      <w:spacing w:after="120"/>
    </w:pPr>
  </w:style>
  <w:style w:type="paragraph" w:styleId="Seznam">
    <w:name w:val="List"/>
    <w:basedOn w:val="Tlotextu"/>
    <w:autoRedefine/>
    <w:hidden/>
    <w:qFormat/>
    <w:rsid w:val="008E5E98"/>
    <w:rPr>
      <w:rFonts w:cs="Mangal"/>
    </w:rPr>
  </w:style>
  <w:style w:type="paragraph" w:customStyle="1" w:styleId="Popisek">
    <w:name w:val="Popisek"/>
    <w:basedOn w:val="Vchoz"/>
    <w:autoRedefine/>
    <w:hidden/>
    <w:qFormat/>
    <w:rsid w:val="008E5E9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autoRedefine/>
    <w:hidden/>
    <w:qFormat/>
    <w:rsid w:val="008E5E98"/>
    <w:pPr>
      <w:suppressLineNumbers/>
    </w:pPr>
    <w:rPr>
      <w:rFonts w:cs="Mangal"/>
    </w:rPr>
  </w:style>
  <w:style w:type="paragraph" w:styleId="Textbubliny">
    <w:name w:val="Balloon Text"/>
    <w:basedOn w:val="Vchoz"/>
    <w:autoRedefine/>
    <w:hidden/>
    <w:qFormat/>
    <w:rsid w:val="008E5E98"/>
    <w:rPr>
      <w:rFonts w:ascii="Segoe UI" w:hAnsi="Segoe UI" w:cs="Segoe UI"/>
      <w:sz w:val="18"/>
      <w:szCs w:val="18"/>
    </w:rPr>
  </w:style>
  <w:style w:type="paragraph" w:styleId="Podtitul">
    <w:name w:val="Subtitle"/>
    <w:basedOn w:val="normal"/>
    <w:next w:val="normal"/>
    <w:rsid w:val="008E5E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nekut7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8ZD7gMHBXf3ODJZUyUUOtEU1A==">AMUW2mWKk5hkSZFx5fBQAW9Jl6glzhaF8zLR3OE/PGP1vIJBsEb/zKBg/brszqKoBFwtM9rTHjX3JmjnaE9PbWPKEz0ReMvsejOr8Qg993KNRiusvOO0kAA=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Ctirad Štěpánek</dc:creator>
  <cp:lastModifiedBy>Karel</cp:lastModifiedBy>
  <cp:revision>6</cp:revision>
  <dcterms:created xsi:type="dcterms:W3CDTF">2022-02-23T10:09:00Z</dcterms:created>
  <dcterms:modified xsi:type="dcterms:W3CDTF">2022-03-08T06:49:00Z</dcterms:modified>
</cp:coreProperties>
</file>